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AD78AE" w:rsidR="00AD78AE" w:rsidRDefault="00AD78AE" w:rsidRPr="00AD78AE">
      <w:pPr>
        <w:pStyle w:val="1"/>
        <w:spacing w:before="0" w:line="240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noProof/>
          <w:lang w:eastAsia="ru-RU"/>
        </w:rPr>
        <w:drawing>
          <wp:anchor allowOverlap="1" behindDoc="1" distB="0" distL="114300" distR="114300" distT="0" layoutInCell="1" locked="0" relativeHeight="251658240" simplePos="0" wp14:anchorId="575434C9" wp14:editId="5479F37C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3162280" cy="13867130"/>
            <wp:effectExtent b="1270" l="0" r="1270" t="0"/>
            <wp:wrapNone/>
            <wp:docPr descr="https://img.freepik.com/premium-vector/vector-banner-in-white-and-blue-colors-and-waving-ribbon-with-flag-of-belarus-for-brochures-logos_661675-390.jpg?size=626&amp;ext=jpg"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img.freepik.com/premium-vector/vector-banner-in-white-and-blue-colors-and-waving-ribbon-with-flag-of-belarus-for-brochures-logos_661675-390.jpg?size=626&amp;ext=jpg" id="0" name="Picture 3"/>
                    <pic:cNvPicPr>
                      <a:picLocks noChangeArrowheads="1"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280" cy="138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8AE">
        <w:rPr>
          <w:rFonts w:ascii="Times New Roman" w:cs="Times New Roman" w:hAnsi="Times New Roman"/>
          <w:color w:themeColor="text1" w:val="000000"/>
          <w:sz w:val="30"/>
          <w:szCs w:val="30"/>
        </w:rPr>
        <w:t>Предвыборная программа кандидата в депутаты</w:t>
      </w:r>
    </w:p>
    <w:p w:rsidP="00AD78AE" w:rsidR="00AD78AE" w:rsidRDefault="00AD78AE" w:rsidRPr="00AD78AE">
      <w:pPr>
        <w:pStyle w:val="1"/>
        <w:spacing w:before="0" w:line="240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spellStart"/>
      <w:r w:rsidRPr="00AD78AE">
        <w:rPr>
          <w:rFonts w:ascii="Times New Roman" w:cs="Times New Roman" w:hAnsi="Times New Roman"/>
          <w:color w:themeColor="text1" w:val="000000"/>
          <w:sz w:val="30"/>
          <w:szCs w:val="30"/>
        </w:rPr>
        <w:t>Добрушского</w:t>
      </w:r>
      <w:proofErr w:type="spellEnd"/>
      <w:r w:rsidRPr="00AD78A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районного Совета депутатов</w:t>
      </w:r>
    </w:p>
    <w:p w:rsidP="00AD78AE" w:rsidR="00AD78AE" w:rsidRDefault="00AD78AE">
      <w:pPr>
        <w:spacing w:after="0" w:line="240" w:lineRule="auto"/>
        <w:jc w:val="center"/>
        <w:rPr>
          <w:rFonts w:ascii="Times New Roman" w:cs="Times New Roman" w:hAnsi="Times New Roman"/>
          <w:b/>
          <w:color w:themeColor="text1" w:val="000000"/>
          <w:sz w:val="30"/>
          <w:szCs w:val="30"/>
        </w:rPr>
      </w:pPr>
      <w:r w:rsidRPr="00AD78AE">
        <w:rPr>
          <w:rFonts w:ascii="Times New Roman" w:cs="Times New Roman" w:hAnsi="Times New Roman"/>
          <w:b/>
          <w:color w:themeColor="text1" w:val="000000"/>
          <w:sz w:val="30"/>
          <w:szCs w:val="30"/>
        </w:rPr>
        <w:t xml:space="preserve">по Крупецкому избирательному округу № 33 </w:t>
      </w:r>
    </w:p>
    <w:p w:rsidP="00AD78AE" w:rsidR="00AD78AE" w:rsidRDefault="00AD78AE" w:rsidRPr="00E53828">
      <w:pPr>
        <w:spacing w:after="0" w:line="240" w:lineRule="auto"/>
        <w:jc w:val="center"/>
        <w:rPr>
          <w:rFonts w:ascii="Times New Roman" w:cs="Times New Roman" w:hAnsi="Times New Roman"/>
          <w:b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b/>
          <w:sz w:val="30"/>
          <w:szCs w:val="30"/>
          <w:lang w:val="ru-RU"/>
        </w:rPr>
        <w:t>ДАВЫДОВСКОЙ Ольги Васильевны</w:t>
      </w:r>
    </w:p>
    <w:p w:rsidP="00AD78AE" w:rsidR="006D48C0" w:rsidRDefault="00E53828">
      <w:pPr>
        <w:tabs>
          <w:tab w:pos="851" w:val="left"/>
          <w:tab w:pos="5475" w:val="left"/>
          <w:tab w:pos="11624" w:val="right"/>
        </w:tabs>
        <w:spacing w:after="0" w:line="240" w:lineRule="auto"/>
        <w:ind w:right="566"/>
        <w:jc w:val="both"/>
        <w:rPr>
          <w:lang w:val="ru-RU"/>
        </w:rPr>
      </w:pPr>
      <w:r>
        <w:rPr>
          <w:noProof/>
          <w:lang w:eastAsia="ru-RU" w:val="ru-RU"/>
        </w:rPr>
        <w:drawing>
          <wp:anchor allowOverlap="1" behindDoc="0" distB="0" distL="114300" distR="114300" distT="0" layoutInCell="1" locked="0" relativeHeight="251660288" simplePos="0" wp14:anchorId="2EACABF8" wp14:editId="314E221C">
            <wp:simplePos x="0" y="0"/>
            <wp:positionH relativeFrom="column">
              <wp:posOffset>-66675</wp:posOffset>
            </wp:positionH>
            <wp:positionV relativeFrom="paragraph">
              <wp:posOffset>184150</wp:posOffset>
            </wp:positionV>
            <wp:extent cx="2838450" cy="3848100"/>
            <wp:effectExtent b="0" l="0" r="0" t="0"/>
            <wp:wrapSquare wrapText="bothSides"/>
            <wp:docPr descr="C:\Users\JW\Downloads\-5328039568324284537_121.jpg"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JW\Downloads\-5328039568324284537_121.jpg" id="0" name="Picture 5"/>
                    <pic:cNvPicPr>
                      <a:picLocks noChangeArrowheads="1" noChangeAspect="1"/>
                    </pic:cNvPicPr>
                  </pic:nvPicPr>
                  <pic:blipFill>
                    <a:blip cstate="print"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b="98047" l="1407" r="98828" t="10000">
                                  <a14:foregroundMark x1="26143" x2="6682" y1="62422" y2="69141"/>
                                  <a14:foregroundMark x1="32825" x2="1524" y1="68672" y2="79141"/>
                                  <a14:foregroundMark x1="34701" x2="4103" y1="78359" y2="85078"/>
                                  <a14:foregroundMark x1="68230" x2="98828" y1="61406" y2="68438"/>
                                  <a14:foregroundMark x1="66823" x2="85815" y1="69141" y2="95000"/>
                                  <a14:foregroundMark x1="41735" x2="2579" y1="84844" y2="91797"/>
                                  <a14:foregroundMark x1="35053" x2="77960" y1="98047" y2="964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78AE">
        <w:rPr>
          <w:noProof/>
          <w:lang w:eastAsia="ru-RU" w:val="ru-RU"/>
        </w:rPr>
        <w:drawing>
          <wp:anchor allowOverlap="1" behindDoc="0" distB="0" distL="114300" distR="114300" distT="0" layoutInCell="1" locked="0" relativeHeight="251662336" simplePos="0" wp14:anchorId="09CCB650" wp14:editId="0D7AE193">
            <wp:simplePos x="0" y="0"/>
            <wp:positionH relativeFrom="column">
              <wp:posOffset>2019300</wp:posOffset>
            </wp:positionH>
            <wp:positionV relativeFrom="paragraph">
              <wp:posOffset>117475</wp:posOffset>
            </wp:positionV>
            <wp:extent cx="5758180" cy="1514475"/>
            <wp:effectExtent b="0" l="0" r="0" t="0"/>
            <wp:wrapNone/>
            <wp:docPr descr="Единый день голосования 25 февраля 2024 года — Белорусская нотариальная  палата"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Единый день голосования 25 февраля 2024 года — Белорусская нотариальная  палата" id="0" name="Picture 1"/>
                    <pic:cNvPicPr>
                      <a:picLocks noChangeArrowheads="1"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b="81301" l="9850" r="89983" t="28726">
                                  <a14:foregroundMark x1="19366" x2="19366" y1="63686" y2="63686"/>
                                  <a14:foregroundMark x1="40067" x2="40067" y1="65041" y2="65041"/>
                                  <a14:foregroundMark x1="55092" x2="55092" y1="28726" y2="28726"/>
                                  <a14:foregroundMark x1="36060" x2="36060" y1="30623" y2="30623"/>
                                  <a14:foregroundMark x1="27713" x2="27713" y1="64499" y2="64499"/>
                                  <a14:foregroundMark x1="46244" x2="46244" y1="64770" y2="64770"/>
                                  <a14:foregroundMark x1="50584" x2="50584" y1="64228" y2="64228"/>
                                  <a14:foregroundMark x1="54591" x2="54591" y1="63686" y2="63686"/>
                                  <a14:foregroundMark x1="56928" x2="56928" y1="66125" y2="66125"/>
                                  <a14:foregroundMark x1="60434" x2="60434" y1="58537" y2="58537"/>
                                  <a14:foregroundMark x1="67780" x2="67780" y1="68564" y2="68564"/>
                                  <a14:foregroundMark x1="70785" x2="70785" y1="68293" y2="68293"/>
                                  <a14:foregroundMark x1="77462" x2="77462" y1="64770" y2="64770"/>
                                  <a14:foregroundMark x1="83139" x2="83139" y1="64228" y2="64228"/>
                                  <a14:foregroundMark x1="82471" x2="82471" y1="75610" y2="75610"/>
                                  <a14:foregroundMark x1="76127" x2="76127" y1="76152" y2="76152"/>
                                  <a14:foregroundMark x1="70451" x2="70451" y1="76694" y2="76694"/>
                                  <a14:foregroundMark x1="64107" x2="64107" y1="77236" y2="77236"/>
                                  <a14:foregroundMark x1="49583" x2="49583" y1="76423" y2="76423"/>
                                  <a14:foregroundMark x1="45743" x2="45743" y1="74526" y2="74526"/>
                                  <a14:foregroundMark x1="41068" x2="41068" y1="75339" y2="75339"/>
                                  <a14:foregroundMark x1="35225" x2="35225" y1="75881" y2="75881"/>
                                  <a14:foregroundMark x1="30050" x2="30050" y1="76152" y2="76152"/>
                                  <a14:foregroundMark x1="21703" x2="21703" y1="74255" y2="742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8" t="26028"/>
                    <a:stretch/>
                  </pic:blipFill>
                  <pic:spPr bwMode="auto">
                    <a:xfrm>
                      <a:off x="0" y="0"/>
                      <a:ext cx="57581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5D3">
        <w:tab/>
      </w:r>
      <w:r w:rsidR="000333E9">
        <w:rPr>
          <w:noProof/>
          <w:lang w:eastAsia="ru-RU" w:val="ru-RU"/>
        </w:rPr>
        <mc:AlternateContent>
          <mc:Choice Requires="wps">
            <w:drawing>
              <wp:inline distB="0" distL="0" distR="0" distT="0" wp14:anchorId="74450CD6" wp14:editId="180A5C6A">
                <wp:extent cx="300355" cy="300355"/>
                <wp:effectExtent b="0" l="0" r="0" t="0"/>
                <wp:docPr descr="-5328039568324284537_121.jpg"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  <w:r w:rsidR="000333E9">
        <w:rPr>
          <w:noProof/>
          <w:lang w:eastAsia="ru-RU" w:val="ru-RU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0880CEC" wp14:editId="5E649F56">
                <wp:simplePos x="0" y="0"/>
                <wp:positionH relativeFrom="column">
                  <wp:posOffset>3125337</wp:posOffset>
                </wp:positionH>
                <wp:positionV relativeFrom="paragraph">
                  <wp:posOffset>1255594</wp:posOffset>
                </wp:positionV>
                <wp:extent cx="1023582" cy="1023582"/>
                <wp:effectExtent b="5715" l="0" r="0" t="0"/>
                <wp:wrapNone/>
                <wp:docPr descr="-5328039568324284537_121.jpg"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1023582" cy="1023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p w:rsidP="006D48C0" w:rsidR="006D48C0" w:rsidRDefault="006D48C0">
      <w:pPr>
        <w:tabs>
          <w:tab w:pos="6491" w:val="left"/>
        </w:tabs>
        <w:spacing w:line="240" w:lineRule="auto"/>
        <w:ind w:hanging="5812" w:left="6379"/>
        <w:rPr>
          <w:lang w:val="ru-RU"/>
        </w:rPr>
      </w:pPr>
    </w:p>
    <w:p w:rsidP="006D48C0" w:rsidR="006D48C0" w:rsidRDefault="006D48C0">
      <w:pPr>
        <w:tabs>
          <w:tab w:pos="6491" w:val="left"/>
        </w:tabs>
        <w:spacing w:line="240" w:lineRule="auto"/>
        <w:ind w:hanging="5812" w:left="6379"/>
        <w:rPr>
          <w:lang w:val="ru-RU"/>
        </w:rPr>
      </w:pPr>
    </w:p>
    <w:p w:rsidP="006D48C0" w:rsidR="006D48C0" w:rsidRDefault="006D48C0">
      <w:pPr>
        <w:tabs>
          <w:tab w:pos="6491" w:val="left"/>
        </w:tabs>
        <w:spacing w:line="240" w:lineRule="auto"/>
        <w:ind w:hanging="5812" w:left="6379"/>
        <w:rPr>
          <w:lang w:val="ru-RU"/>
        </w:rPr>
      </w:pPr>
    </w:p>
    <w:p w:rsidP="006D48C0" w:rsidR="006D48C0" w:rsidRDefault="006D48C0">
      <w:pPr>
        <w:tabs>
          <w:tab w:pos="6491" w:val="left"/>
        </w:tabs>
        <w:spacing w:line="240" w:lineRule="auto"/>
        <w:ind w:hanging="5812" w:left="6379"/>
        <w:rPr>
          <w:lang w:val="ru-RU"/>
        </w:rPr>
      </w:pPr>
    </w:p>
    <w:p w:rsidP="006D48C0" w:rsidR="006D48C0" w:rsidRDefault="006D48C0">
      <w:pPr>
        <w:tabs>
          <w:tab w:pos="6491" w:val="left"/>
        </w:tabs>
        <w:spacing w:line="240" w:lineRule="auto"/>
        <w:ind w:hanging="5812" w:left="6379"/>
        <w:rPr>
          <w:lang w:val="ru-RU"/>
        </w:rPr>
      </w:pPr>
    </w:p>
    <w:p w:rsidP="00F24E3E" w:rsidR="00D73AC8" w:rsidRDefault="00D73AC8" w:rsidRPr="00D73AC8">
      <w:pPr>
        <w:spacing w:line="240" w:lineRule="auto"/>
        <w:rPr>
          <w:rFonts w:ascii="Times New Roman" w:cs="Times New Roman" w:hAnsi="Times New Roman"/>
          <w:sz w:val="10"/>
          <w:szCs w:val="10"/>
          <w:lang w:val="ru-RU"/>
        </w:rPr>
      </w:pPr>
    </w:p>
    <w:p w:rsidP="000C0DD6" w:rsidR="00D25B42" w:rsidRDefault="00AD78AE">
      <w:pPr>
        <w:spacing w:after="0" w:line="240" w:lineRule="auto"/>
        <w:ind w:firstLine="425" w:left="709" w:right="707"/>
        <w:jc w:val="both"/>
        <w:rPr>
          <w:rFonts w:ascii="Times New Roman" w:cs="Times New Roman" w:hAnsi="Times New Roman"/>
          <w:sz w:val="30"/>
          <w:szCs w:val="30"/>
          <w:lang w:val="ru-RU"/>
        </w:rPr>
      </w:pPr>
      <w:r>
        <w:rPr>
          <w:rFonts w:ascii="Times New Roman" w:cs="Times New Roman" w:hAnsi="Times New Roman"/>
          <w:sz w:val="30"/>
          <w:szCs w:val="30"/>
          <w:lang w:val="ru-RU"/>
        </w:rPr>
        <w:t xml:space="preserve">Родилась </w:t>
      </w:r>
      <w:r w:rsidR="00A410FD" w:rsidRPr="009E6DB2">
        <w:rPr>
          <w:rFonts w:ascii="Times New Roman" w:cs="Times New Roman" w:hAnsi="Times New Roman"/>
          <w:sz w:val="30"/>
          <w:szCs w:val="30"/>
          <w:lang w:val="ru-RU"/>
        </w:rPr>
        <w:t>4 февраля 1981 года в городе Добруше</w:t>
      </w:r>
      <w:r>
        <w:rPr>
          <w:rFonts w:ascii="Times New Roman" w:cs="Times New Roman" w:hAnsi="Times New Roman"/>
          <w:sz w:val="30"/>
          <w:szCs w:val="30"/>
          <w:lang w:val="ru-RU"/>
        </w:rPr>
        <w:t>,</w:t>
      </w:r>
      <w:r w:rsidR="00A410FD" w:rsidRPr="009E6DB2">
        <w:rPr>
          <w:rFonts w:ascii="Times New Roman" w:cs="Times New Roman" w:hAnsi="Times New Roman"/>
          <w:sz w:val="30"/>
          <w:szCs w:val="30"/>
          <w:lang w:val="ru-RU"/>
        </w:rPr>
        <w:t xml:space="preserve"> Гомельской области</w:t>
      </w:r>
      <w:r>
        <w:rPr>
          <w:rFonts w:ascii="Times New Roman" w:cs="Times New Roman" w:hAnsi="Times New Roman"/>
          <w:sz w:val="30"/>
          <w:szCs w:val="30"/>
          <w:lang w:val="ru-RU"/>
        </w:rPr>
        <w:t>,</w:t>
      </w:r>
      <w:r w:rsidR="00A410FD" w:rsidRPr="009E6DB2">
        <w:rPr>
          <w:rFonts w:ascii="Times New Roman" w:cs="Times New Roman" w:hAnsi="Times New Roman"/>
          <w:sz w:val="30"/>
          <w:szCs w:val="30"/>
          <w:lang w:val="ru-RU"/>
        </w:rPr>
        <w:t xml:space="preserve"> </w:t>
      </w:r>
      <w:r w:rsidR="006A3744" w:rsidRPr="009E6DB2">
        <w:rPr>
          <w:rFonts w:ascii="Times New Roman" w:cs="Times New Roman" w:hAnsi="Times New Roman"/>
          <w:sz w:val="30"/>
          <w:szCs w:val="30"/>
          <w:lang w:val="ru-RU"/>
        </w:rPr>
        <w:t>Республики</w:t>
      </w:r>
      <w:r w:rsidR="00A410FD" w:rsidRPr="009E6DB2">
        <w:rPr>
          <w:rFonts w:ascii="Times New Roman" w:cs="Times New Roman" w:hAnsi="Times New Roman"/>
          <w:sz w:val="30"/>
          <w:szCs w:val="30"/>
          <w:lang w:val="ru-RU"/>
        </w:rPr>
        <w:t xml:space="preserve"> Беларусь.</w:t>
      </w:r>
      <w:r w:rsidR="006A3744" w:rsidRPr="009E6DB2">
        <w:rPr>
          <w:rFonts w:ascii="Times New Roman" w:cs="Times New Roman" w:hAnsi="Times New Roman"/>
          <w:sz w:val="30"/>
          <w:szCs w:val="30"/>
          <w:lang w:val="ru-RU"/>
        </w:rPr>
        <w:t xml:space="preserve"> Образование высшее. Беспартийная. В настоящее время работаю в </w:t>
      </w:r>
      <w:proofErr w:type="spellStart"/>
      <w:r w:rsidR="006A3744" w:rsidRPr="009E6DB2">
        <w:rPr>
          <w:rFonts w:ascii="Times New Roman" w:cs="Times New Roman" w:hAnsi="Times New Roman"/>
          <w:sz w:val="30"/>
          <w:szCs w:val="30"/>
          <w:lang w:val="ru-RU"/>
        </w:rPr>
        <w:t>Крупецком</w:t>
      </w:r>
      <w:proofErr w:type="spellEnd"/>
      <w:r w:rsidR="006A3744" w:rsidRPr="009E6DB2">
        <w:rPr>
          <w:rFonts w:ascii="Times New Roman" w:cs="Times New Roman" w:hAnsi="Times New Roman"/>
          <w:sz w:val="30"/>
          <w:szCs w:val="30"/>
          <w:lang w:val="ru-RU"/>
        </w:rPr>
        <w:t xml:space="preserve"> сельском исполнительном комитете </w:t>
      </w:r>
      <w:r w:rsidR="00034BA6" w:rsidRPr="009E6DB2">
        <w:rPr>
          <w:rFonts w:ascii="Times New Roman" w:cs="Times New Roman" w:hAnsi="Times New Roman"/>
          <w:sz w:val="30"/>
          <w:szCs w:val="30"/>
          <w:lang w:val="ru-RU"/>
        </w:rPr>
        <w:t>исполняющим</w:t>
      </w:r>
      <w:r>
        <w:rPr>
          <w:rFonts w:ascii="Times New Roman" w:cs="Times New Roman" w:hAnsi="Times New Roman"/>
          <w:sz w:val="30"/>
          <w:szCs w:val="30"/>
          <w:lang w:val="ru-RU"/>
        </w:rPr>
        <w:t xml:space="preserve"> </w:t>
      </w:r>
      <w:r w:rsidR="00034BA6" w:rsidRPr="009E6DB2">
        <w:rPr>
          <w:rFonts w:ascii="Times New Roman" w:cs="Times New Roman" w:hAnsi="Times New Roman"/>
          <w:sz w:val="30"/>
          <w:szCs w:val="30"/>
          <w:lang w:val="ru-RU"/>
        </w:rPr>
        <w:t>обязанности председателя.</w:t>
      </w:r>
    </w:p>
    <w:p w:rsidP="000C0DD6" w:rsidR="009E6DB2" w:rsidRDefault="009E6DB2" w:rsidRPr="009E6DB2">
      <w:pPr>
        <w:spacing w:after="0" w:line="240" w:lineRule="auto"/>
        <w:ind w:firstLine="425" w:left="709" w:right="707"/>
        <w:jc w:val="both"/>
        <w:rPr>
          <w:rFonts w:ascii="Times New Roman" w:cs="Times New Roman" w:hAnsi="Times New Roman"/>
          <w:sz w:val="30"/>
          <w:szCs w:val="30"/>
          <w:lang w:val="ru-RU"/>
        </w:rPr>
      </w:pPr>
    </w:p>
    <w:p w:rsidP="000C0DD6" w:rsidR="00AD78AE" w:rsidRDefault="00AD78AE">
      <w:pPr>
        <w:spacing w:after="0" w:line="240" w:lineRule="auto"/>
        <w:ind w:firstLine="425" w:left="709" w:right="707"/>
        <w:jc w:val="center"/>
        <w:rPr>
          <w:rFonts w:ascii="Times New Roman" w:cs="Times New Roman" w:hAnsi="Times New Roman"/>
          <w:b/>
          <w:sz w:val="40"/>
          <w:szCs w:val="40"/>
          <w:lang w:val="ru-RU"/>
        </w:rPr>
      </w:pPr>
    </w:p>
    <w:p w:rsidP="000C0DD6" w:rsidR="00034BA6" w:rsidRDefault="00034BA6">
      <w:pPr>
        <w:spacing w:after="0" w:line="240" w:lineRule="auto"/>
        <w:ind w:firstLine="425" w:left="709" w:right="707"/>
        <w:jc w:val="center"/>
        <w:rPr>
          <w:rFonts w:ascii="Times New Roman" w:cs="Times New Roman" w:hAnsi="Times New Roman"/>
          <w:b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b/>
          <w:sz w:val="30"/>
          <w:szCs w:val="30"/>
          <w:lang w:val="ru-RU"/>
        </w:rPr>
        <w:t>Уважаемые избиратели!</w:t>
      </w:r>
    </w:p>
    <w:p w:rsidP="000C0DD6" w:rsidR="00E53828" w:rsidRDefault="00E53828" w:rsidRPr="00E53828">
      <w:pPr>
        <w:spacing w:after="0" w:line="240" w:lineRule="auto"/>
        <w:ind w:firstLine="425" w:left="709" w:right="707"/>
        <w:jc w:val="center"/>
        <w:rPr>
          <w:rFonts w:ascii="Times New Roman" w:cs="Times New Roman" w:hAnsi="Times New Roman"/>
          <w:b/>
          <w:sz w:val="30"/>
          <w:szCs w:val="30"/>
          <w:lang w:val="ru-RU"/>
        </w:rPr>
      </w:pPr>
    </w:p>
    <w:p w:rsidP="000C0DD6" w:rsidR="00034BA6" w:rsidRDefault="00034BA6" w:rsidRPr="00E53828">
      <w:pPr>
        <w:spacing w:after="0" w:line="240" w:lineRule="auto"/>
        <w:ind w:firstLine="425" w:left="709" w:right="707"/>
        <w:jc w:val="both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>Выдвижение кандидатом в депутаты для меня большая честь и</w:t>
      </w:r>
      <w:r w:rsidR="00AD78AE"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 высокая ответственность перед в</w:t>
      </w: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ами. </w:t>
      </w:r>
      <w:r w:rsidR="00045125"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В случае моего избрания депутатом </w:t>
      </w:r>
      <w:proofErr w:type="spellStart"/>
      <w:r w:rsidR="00045125" w:rsidRPr="00E53828">
        <w:rPr>
          <w:rFonts w:ascii="Times New Roman" w:cs="Times New Roman" w:hAnsi="Times New Roman"/>
          <w:sz w:val="30"/>
          <w:szCs w:val="30"/>
          <w:lang w:val="ru-RU"/>
        </w:rPr>
        <w:t>Добрушского</w:t>
      </w:r>
      <w:proofErr w:type="spellEnd"/>
      <w:r w:rsidR="00045125"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 районного Совета депутатов свои знания и опыт направлю на:</w:t>
      </w:r>
    </w:p>
    <w:p w:rsidP="000C507C" w:rsidR="00045125" w:rsidRDefault="00671D37" w:rsidRPr="00E53828">
      <w:pPr>
        <w:spacing w:after="0" w:line="240" w:lineRule="auto"/>
        <w:ind w:firstLine="425"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- </w:t>
      </w:r>
      <w:r w:rsidR="00045125" w:rsidRPr="00E53828">
        <w:rPr>
          <w:rFonts w:ascii="Times New Roman" w:cs="Times New Roman" w:hAnsi="Times New Roman"/>
          <w:sz w:val="30"/>
          <w:szCs w:val="30"/>
          <w:lang w:val="ru-RU"/>
        </w:rPr>
        <w:t>благоустройство округа;</w:t>
      </w:r>
    </w:p>
    <w:p w:rsidP="000C507C" w:rsidR="000C507C" w:rsidRDefault="00671D37" w:rsidRPr="00E53828">
      <w:pPr>
        <w:spacing w:after="0" w:line="240" w:lineRule="auto"/>
        <w:ind w:firstLine="425"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- </w:t>
      </w:r>
      <w:r w:rsidR="00045125" w:rsidRPr="00E53828">
        <w:rPr>
          <w:rFonts w:ascii="Times New Roman" w:cs="Times New Roman" w:hAnsi="Times New Roman"/>
          <w:sz w:val="30"/>
          <w:szCs w:val="30"/>
          <w:lang w:val="ru-RU"/>
        </w:rPr>
        <w:t>создание комфортных условий для проживания и работы</w:t>
      </w:r>
    </w:p>
    <w:p w:rsidP="000C507C" w:rsidR="00045125" w:rsidRDefault="00045125" w:rsidRPr="00E53828">
      <w:pPr>
        <w:spacing w:after="0" w:line="240" w:lineRule="auto"/>
        <w:ind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 на территории округа;</w:t>
      </w:r>
    </w:p>
    <w:p w:rsidP="000C507C" w:rsidR="000C507C" w:rsidRDefault="00671D37" w:rsidRPr="00E53828">
      <w:pPr>
        <w:spacing w:after="0" w:line="240" w:lineRule="auto"/>
        <w:ind w:firstLine="425"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- </w:t>
      </w:r>
      <w:r w:rsidR="00DD727B" w:rsidRPr="00E53828">
        <w:rPr>
          <w:rFonts w:ascii="Times New Roman" w:cs="Times New Roman" w:hAnsi="Times New Roman"/>
          <w:sz w:val="30"/>
          <w:szCs w:val="30"/>
          <w:lang w:val="ru-RU"/>
        </w:rPr>
        <w:t>активное участие в разработке и внедрении программ</w:t>
      </w:r>
    </w:p>
    <w:p w:rsidP="000C507C" w:rsidR="00045125" w:rsidRDefault="00DD727B" w:rsidRPr="00E53828">
      <w:pPr>
        <w:spacing w:after="0" w:line="240" w:lineRule="auto"/>
        <w:ind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 перспективного развития района;</w:t>
      </w:r>
    </w:p>
    <w:p w:rsidP="000C507C" w:rsidR="000C507C" w:rsidRDefault="00671D37" w:rsidRPr="00E53828">
      <w:pPr>
        <w:spacing w:after="0" w:line="240" w:lineRule="auto"/>
        <w:ind w:firstLine="425"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- </w:t>
      </w:r>
      <w:r w:rsidR="00DD727B" w:rsidRPr="00E53828">
        <w:rPr>
          <w:rFonts w:ascii="Times New Roman" w:cs="Times New Roman" w:hAnsi="Times New Roman"/>
          <w:sz w:val="30"/>
          <w:szCs w:val="30"/>
          <w:lang w:val="ru-RU"/>
        </w:rPr>
        <w:t>выявление проблемных вопросов на территории</w:t>
      </w:r>
    </w:p>
    <w:p w:rsidP="000C507C" w:rsidR="00DD727B" w:rsidRDefault="00DD727B" w:rsidRPr="00E53828">
      <w:pPr>
        <w:spacing w:after="0" w:line="240" w:lineRule="auto"/>
        <w:ind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 округа и принятие необходимых мер</w:t>
      </w:r>
      <w:r w:rsidR="00303E7F"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 по их решению;</w:t>
      </w:r>
    </w:p>
    <w:p w:rsidP="000C507C" w:rsidR="000C507C" w:rsidRDefault="00671D37" w:rsidRPr="00E53828">
      <w:pPr>
        <w:spacing w:after="0" w:line="240" w:lineRule="auto"/>
        <w:ind w:firstLine="425"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- </w:t>
      </w:r>
      <w:r w:rsidR="00303E7F" w:rsidRPr="00E53828">
        <w:rPr>
          <w:rFonts w:ascii="Times New Roman" w:cs="Times New Roman" w:hAnsi="Times New Roman"/>
          <w:sz w:val="30"/>
          <w:szCs w:val="30"/>
          <w:lang w:val="ru-RU"/>
        </w:rPr>
        <w:t>защиту интересов избирателей, оказывать</w:t>
      </w:r>
    </w:p>
    <w:p w:rsidP="000C507C" w:rsidR="00303E7F" w:rsidRDefault="00303E7F" w:rsidRPr="00E53828">
      <w:pPr>
        <w:spacing w:after="0" w:line="240" w:lineRule="auto"/>
        <w:ind w:left="709" w:right="707"/>
        <w:rPr>
          <w:rFonts w:ascii="Times New Roman" w:cs="Times New Roman" w:hAnsi="Times New Roman"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sz w:val="30"/>
          <w:szCs w:val="30"/>
          <w:lang w:val="ru-RU"/>
        </w:rPr>
        <w:t xml:space="preserve"> помощь в рамках Закона и справедливости.</w:t>
      </w:r>
    </w:p>
    <w:p w:rsidP="000C507C" w:rsidR="007378E9" w:rsidRDefault="007378E9" w:rsidRPr="00E53828">
      <w:pPr>
        <w:spacing w:after="0" w:line="240" w:lineRule="auto"/>
        <w:ind w:left="709" w:right="707"/>
        <w:rPr>
          <w:rFonts w:ascii="Times New Roman" w:cs="Times New Roman" w:hAnsi="Times New Roman"/>
          <w:sz w:val="30"/>
          <w:szCs w:val="30"/>
          <w:lang w:val="ru-RU"/>
        </w:rPr>
      </w:pPr>
    </w:p>
    <w:p w:rsidP="007378E9" w:rsidR="00303E7F" w:rsidRDefault="00AD78AE" w:rsidRPr="00E53828">
      <w:pPr>
        <w:spacing w:after="0" w:line="240" w:lineRule="auto"/>
        <w:ind w:firstLine="425" w:left="709" w:right="707"/>
        <w:jc w:val="center"/>
        <w:rPr>
          <w:rFonts w:ascii="Times New Roman" w:cs="Times New Roman" w:hAnsi="Times New Roman"/>
          <w:b/>
          <w:sz w:val="30"/>
          <w:szCs w:val="30"/>
          <w:lang w:val="ru-RU"/>
        </w:rPr>
      </w:pPr>
      <w:r w:rsidRPr="00E53828">
        <w:rPr>
          <w:rFonts w:ascii="Times New Roman" w:cs="Times New Roman" w:hAnsi="Times New Roman"/>
          <w:b/>
          <w:sz w:val="30"/>
          <w:szCs w:val="30"/>
          <w:lang w:val="ru-RU"/>
        </w:rPr>
        <w:t>Получив в</w:t>
      </w:r>
      <w:r w:rsidR="00303E7F" w:rsidRPr="00E53828">
        <w:rPr>
          <w:rFonts w:ascii="Times New Roman" w:cs="Times New Roman" w:hAnsi="Times New Roman"/>
          <w:b/>
          <w:sz w:val="30"/>
          <w:szCs w:val="30"/>
          <w:lang w:val="ru-RU"/>
        </w:rPr>
        <w:t>ашу поддержку, я буду добросовестно исполнять свои депутатские обязанности</w:t>
      </w:r>
      <w:r w:rsidRPr="00E53828">
        <w:rPr>
          <w:rFonts w:ascii="Times New Roman" w:cs="Times New Roman" w:hAnsi="Times New Roman"/>
          <w:b/>
          <w:sz w:val="30"/>
          <w:szCs w:val="30"/>
          <w:lang w:val="ru-RU"/>
        </w:rPr>
        <w:t xml:space="preserve"> и оправдаю в</w:t>
      </w:r>
      <w:r w:rsidR="00375279" w:rsidRPr="00E53828">
        <w:rPr>
          <w:rFonts w:ascii="Times New Roman" w:cs="Times New Roman" w:hAnsi="Times New Roman"/>
          <w:b/>
          <w:sz w:val="30"/>
          <w:szCs w:val="30"/>
          <w:lang w:val="ru-RU"/>
        </w:rPr>
        <w:t>аше доверие.</w:t>
      </w:r>
    </w:p>
    <w:p w:rsidP="000C0DD6" w:rsidR="000C507C" w:rsidRDefault="000C507C" w:rsidRPr="00E53828">
      <w:pPr>
        <w:spacing w:after="0" w:line="240" w:lineRule="auto"/>
        <w:ind w:firstLine="425" w:left="709" w:right="707"/>
        <w:jc w:val="both"/>
        <w:rPr>
          <w:rFonts w:ascii="Times New Roman" w:cs="Times New Roman" w:hAnsi="Times New Roman"/>
          <w:b/>
          <w:sz w:val="30"/>
          <w:szCs w:val="30"/>
          <w:lang w:val="ru-RU"/>
        </w:rPr>
      </w:pPr>
    </w:p>
    <w:p w:rsidP="00F12659" w:rsidR="00DF4E23" w:rsidRDefault="00DF4E23" w:rsidRPr="000B3FC5">
      <w:pPr>
        <w:rPr>
          <w:lang w:val="ru-RU"/>
        </w:rPr>
      </w:pPr>
      <w:bookmarkStart w:id="0" w:name="_GoBack"/>
      <w:bookmarkEnd w:id="0"/>
    </w:p>
    <w:sectPr w:rsidR="00DF4E23" w:rsidRPr="000B3FC5" w:rsidSect="00AD78AE">
      <w:pgSz w:h="16838" w:w="11906"/>
      <w:pgMar w:bottom="720" w:footer="708" w:gutter="0" w:header="708" w:left="720" w:right="720" w:top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CD"/>
    <w:rsid w:val="000333E9"/>
    <w:rsid w:val="00034BA6"/>
    <w:rsid w:val="00045125"/>
    <w:rsid w:val="000962A8"/>
    <w:rsid w:val="000B3FC5"/>
    <w:rsid w:val="000C0DD6"/>
    <w:rsid w:val="000C507C"/>
    <w:rsid w:val="001633AF"/>
    <w:rsid w:val="0021473E"/>
    <w:rsid w:val="00242E0E"/>
    <w:rsid w:val="00303E7F"/>
    <w:rsid w:val="00375279"/>
    <w:rsid w:val="004F25D3"/>
    <w:rsid w:val="00505EFA"/>
    <w:rsid w:val="005447B4"/>
    <w:rsid w:val="005D59FD"/>
    <w:rsid w:val="00611A42"/>
    <w:rsid w:val="00671D37"/>
    <w:rsid w:val="006A3744"/>
    <w:rsid w:val="006D48C0"/>
    <w:rsid w:val="006D5AD7"/>
    <w:rsid w:val="007328A2"/>
    <w:rsid w:val="007378E9"/>
    <w:rsid w:val="00780504"/>
    <w:rsid w:val="007F30E6"/>
    <w:rsid w:val="007F39AC"/>
    <w:rsid w:val="00810AD0"/>
    <w:rsid w:val="00832E89"/>
    <w:rsid w:val="0092754C"/>
    <w:rsid w:val="009E6DB2"/>
    <w:rsid w:val="00A410FD"/>
    <w:rsid w:val="00A92C9B"/>
    <w:rsid w:val="00AD78AE"/>
    <w:rsid w:val="00C22144"/>
    <w:rsid w:val="00CC05B3"/>
    <w:rsid w:val="00D25B42"/>
    <w:rsid w:val="00D71321"/>
    <w:rsid w:val="00D73AC8"/>
    <w:rsid w:val="00DD727B"/>
    <w:rsid w:val="00DE681E"/>
    <w:rsid w:val="00DF4E23"/>
    <w:rsid w:val="00E4357D"/>
    <w:rsid w:val="00E53828"/>
    <w:rsid w:val="00ED7450"/>
    <w:rsid w:val="00EE5D16"/>
    <w:rsid w:val="00F12659"/>
    <w:rsid w:val="00F246CD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5FE3"/>
  <w15:docId w15:val="{3E09A0E0-7F4B-41D6-89A9-7917930F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Уладзімір</dc:creator>
  <cp:lastModifiedBy>PC</cp:lastModifiedBy>
  <cp:revision>2</cp:revision>
  <dcterms:created xsi:type="dcterms:W3CDTF">2024-02-05T06:31:00Z</dcterms:created>
  <dcterms:modified xsi:type="dcterms:W3CDTF">2024-02-05T06:31:00Z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700180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